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301230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5658D8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Датум: 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0</w:t>
                  </w:r>
                  <w:r w:rsidR="005658D8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8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.2018. године</w:t>
                  </w:r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301231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</w:t>
      </w:r>
      <w:r w:rsidR="00565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2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 резервоара Р-6 и завршетак радова на резервоару Р-5 и извођење радова на пратећој инфраструктури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4F0852" w:rsidRPr="00C45A61" w:rsidRDefault="005658D8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5658D8">
        <w:rPr>
          <w:rFonts w:ascii="Times New Roman" w:hAnsi="Times New Roman" w:cs="Times New Roman"/>
          <w:b/>
          <w:noProof/>
          <w:sz w:val="16"/>
          <w:szCs w:val="16"/>
          <w:lang w:eastAsia="sr-Latn-RS"/>
        </w:rPr>
        <w:drawing>
          <wp:inline distT="0" distB="0" distL="0" distR="0">
            <wp:extent cx="5759450" cy="196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682" cy="196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A0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е:</w:t>
      </w:r>
    </w:p>
    <w:p w:rsidR="00954E47" w:rsidRDefault="00954E47" w:rsidP="00954E4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измењеној и допуњеној конкурсној документацији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4,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страна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14 и 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конкурсне документације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измењена због техничке грешке</w:t>
      </w:r>
      <w:r w:rsidR="00AA29AA">
        <w:rPr>
          <w:rFonts w:ascii="Times New Roman" w:hAnsi="Times New Roman" w:cs="Times New Roman"/>
          <w:sz w:val="24"/>
          <w:szCs w:val="24"/>
          <w:lang w:val="sr-Cyrl-RS"/>
        </w:rPr>
        <w:t>, и то:</w:t>
      </w:r>
      <w:bookmarkStart w:id="0" w:name="_GoBack"/>
      <w:bookmarkEnd w:id="0"/>
    </w:p>
    <w:p w:rsidR="00AA29AA" w:rsidRPr="00AA29AA" w:rsidRDefault="00AA29AA" w:rsidP="00AA29AA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</w:pPr>
      <w:r w:rsidRPr="00AA29AA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RS" w:eastAsia="ar-SA"/>
        </w:rPr>
        <w:t>1.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 У делу II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ab/>
        <w:t xml:space="preserve">ВРСТА,ТЕХНИЧКЕ КАРАКТЕРИСТИКЕ (СПЕЦИФИКАЦИЈЕ), КВАЛИТЕТ, ОПИС РАДОВА, РОК ИЗВРШЕЊА, МЕСТО ИЗВРШЕЊА, ПРЕДМЕР МАТЕРИЈАЛА И РАДОВА, на страни 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14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, тачка 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6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.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IZOLATERSKI RADOVI, 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подтачка 6.1, мења се и гласи: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393"/>
        <w:gridCol w:w="776"/>
        <w:gridCol w:w="1068"/>
        <w:gridCol w:w="1053"/>
        <w:gridCol w:w="1135"/>
      </w:tblGrid>
      <w:tr w:rsidR="00AA29AA" w:rsidRPr="00AA29AA" w:rsidTr="00F4362F">
        <w:tc>
          <w:tcPr>
            <w:tcW w:w="675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kern w:val="1"/>
                <w:lang w:val="sr-Cyrl-RS" w:eastAsia="ar-SA"/>
              </w:rPr>
            </w:pPr>
            <w:r w:rsidRPr="00AA29AA">
              <w:rPr>
                <w:rFonts w:ascii="Times New Roman" w:eastAsia="Arial Unicode MS" w:hAnsi="Times New Roman" w:cs="Times New Roman"/>
                <w:b/>
                <w:kern w:val="1"/>
                <w:lang w:val="sr-Cyrl-RS" w:eastAsia="ar-SA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</w:pPr>
            <w:r w:rsidRPr="00AA29AA"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  <w:t>IZOLATERSKI  RADOVI</w:t>
            </w:r>
          </w:p>
        </w:tc>
        <w:tc>
          <w:tcPr>
            <w:tcW w:w="851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</w:p>
        </w:tc>
        <w:tc>
          <w:tcPr>
            <w:tcW w:w="1380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</w:p>
        </w:tc>
      </w:tr>
      <w:tr w:rsidR="00AA29AA" w:rsidRPr="00AA29AA" w:rsidTr="00F4362F">
        <w:tc>
          <w:tcPr>
            <w:tcW w:w="675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AA29AA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6.1</w:t>
            </w:r>
          </w:p>
        </w:tc>
        <w:tc>
          <w:tcPr>
            <w:tcW w:w="5103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AA29AA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Ugradnja jednog sloja izolacione PE folije, debljine d=0,2mm. Folija se postavlja ispod objekta, na sloj mršavog betona i 50 cm u vertikalnom pravcu. Obračun po m2</w:t>
            </w:r>
          </w:p>
        </w:tc>
        <w:tc>
          <w:tcPr>
            <w:tcW w:w="851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vertAlign w:val="superscript"/>
                <w:lang w:eastAsia="ar-SA"/>
              </w:rPr>
            </w:pPr>
            <w:r w:rsidRPr="00AA29AA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m2</w:t>
            </w:r>
          </w:p>
        </w:tc>
        <w:tc>
          <w:tcPr>
            <w:tcW w:w="1134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  <w:p w:rsidR="00AA29AA" w:rsidRPr="00AA29AA" w:rsidRDefault="00AA29AA" w:rsidP="00AA29A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AA29AA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156,00</w:t>
            </w:r>
          </w:p>
        </w:tc>
        <w:tc>
          <w:tcPr>
            <w:tcW w:w="1276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</w:p>
        </w:tc>
        <w:tc>
          <w:tcPr>
            <w:tcW w:w="1380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</w:p>
        </w:tc>
      </w:tr>
    </w:tbl>
    <w:p w:rsidR="00AA29AA" w:rsidRPr="00AA29AA" w:rsidRDefault="00AA29AA" w:rsidP="00AA29AA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</w:pPr>
    </w:p>
    <w:p w:rsidR="00AA29AA" w:rsidRPr="00AA29AA" w:rsidRDefault="00AA29AA" w:rsidP="00AA29AA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RS" w:eastAsia="ar-SA"/>
        </w:rPr>
      </w:pPr>
      <w:r w:rsidRPr="00AA29AA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RS" w:eastAsia="ar-SA"/>
        </w:rPr>
        <w:t xml:space="preserve">2. 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У делу II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ab/>
        <w:t xml:space="preserve">ВРСТА,ТЕХНИЧКЕ КАРАКТЕРИСТИКЕ (СПЕЦИФИКАЦИЈЕ), КВАЛИТЕТ, ОПИС РАДОВА, РОК ИЗВРШЕЊА, МЕСТО ИЗВРШЕЊА, ПРЕДМЕР МАТЕРИЈАЛА И РАДОВА, на страни 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15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, тачка 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6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.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IZOLATERSKI RADOVI, 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подтачка 6.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3</w:t>
      </w:r>
      <w:r w:rsidRPr="00AA29A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, мења се и гласи: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396"/>
        <w:gridCol w:w="782"/>
        <w:gridCol w:w="1019"/>
        <w:gridCol w:w="1071"/>
        <w:gridCol w:w="1154"/>
      </w:tblGrid>
      <w:tr w:rsidR="00AA29AA" w:rsidRPr="00AA29AA" w:rsidTr="00F4362F">
        <w:tc>
          <w:tcPr>
            <w:tcW w:w="675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AA29AA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6.3</w:t>
            </w:r>
          </w:p>
        </w:tc>
        <w:tc>
          <w:tcPr>
            <w:tcW w:w="5103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AA29AA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Nabavka materijala i ugradnja termoizolacije objekta ispod AB ploče na tlu, poliuretanska izolacija debljine 10cm. Obračun po m2.</w:t>
            </w:r>
          </w:p>
        </w:tc>
        <w:tc>
          <w:tcPr>
            <w:tcW w:w="851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vertAlign w:val="superscript"/>
                <w:lang w:eastAsia="ar-SA"/>
              </w:rPr>
            </w:pPr>
            <w:r w:rsidRPr="00AA29AA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m2</w:t>
            </w:r>
          </w:p>
        </w:tc>
        <w:tc>
          <w:tcPr>
            <w:tcW w:w="1134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  <w:p w:rsidR="00AA29AA" w:rsidRPr="00AA29AA" w:rsidRDefault="00AA29AA" w:rsidP="00AA29A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AA29AA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</w:p>
        </w:tc>
        <w:tc>
          <w:tcPr>
            <w:tcW w:w="1380" w:type="dxa"/>
            <w:shd w:val="clear" w:color="auto" w:fill="auto"/>
          </w:tcPr>
          <w:p w:rsidR="00AA29AA" w:rsidRPr="00AA29AA" w:rsidRDefault="00AA29AA" w:rsidP="00AA29AA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</w:pPr>
          </w:p>
        </w:tc>
      </w:tr>
    </w:tbl>
    <w:p w:rsidR="00954E47" w:rsidRDefault="00954E47" w:rsidP="00AA29A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95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15E14"/>
    <w:rsid w:val="00136D02"/>
    <w:rsid w:val="002D514E"/>
    <w:rsid w:val="00367731"/>
    <w:rsid w:val="003A660A"/>
    <w:rsid w:val="003D462B"/>
    <w:rsid w:val="003D692D"/>
    <w:rsid w:val="003F05FA"/>
    <w:rsid w:val="004242A8"/>
    <w:rsid w:val="004F0852"/>
    <w:rsid w:val="005658D8"/>
    <w:rsid w:val="0057510F"/>
    <w:rsid w:val="0071030C"/>
    <w:rsid w:val="00777989"/>
    <w:rsid w:val="007C262E"/>
    <w:rsid w:val="007E5AAB"/>
    <w:rsid w:val="00880A0B"/>
    <w:rsid w:val="00954E47"/>
    <w:rsid w:val="009D23CA"/>
    <w:rsid w:val="00AA29AA"/>
    <w:rsid w:val="00C45A61"/>
    <w:rsid w:val="00CC3E7C"/>
    <w:rsid w:val="00D72277"/>
    <w:rsid w:val="00F2567B"/>
    <w:rsid w:val="00F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13</cp:revision>
  <cp:lastPrinted>2018-05-08T14:14:00Z</cp:lastPrinted>
  <dcterms:created xsi:type="dcterms:W3CDTF">2018-04-27T09:41:00Z</dcterms:created>
  <dcterms:modified xsi:type="dcterms:W3CDTF">2018-05-08T14:14:00Z</dcterms:modified>
</cp:coreProperties>
</file>